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DD" w:rsidRPr="009D0FDD" w:rsidRDefault="009D0FDD" w:rsidP="009D0FDD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9D0FDD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Памятка школьникам об антитеррористической безопасности</w:t>
      </w:r>
    </w:p>
    <w:p w:rsidR="009D0FDD" w:rsidRPr="009D0FDD" w:rsidRDefault="009D0FDD" w:rsidP="009D0FDD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7620000" cy="5543550"/>
            <wp:effectExtent l="0" t="0" r="0" b="0"/>
            <wp:docPr id="1" name="Рисунок 1" descr="Памятка школьникам об антитеррористической безопасности">
              <a:hlinkClick xmlns:a="http://schemas.openxmlformats.org/drawingml/2006/main" r:id="rId4" tooltip="&quot;Памятка школьникам об антитеррористической без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школьникам об антитеррористической безопасности">
                      <a:hlinkClick r:id="rId4" tooltip="&quot;Памятка школьникам об антитеррористической без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DD" w:rsidRPr="009D0FDD" w:rsidRDefault="009D0FDD" w:rsidP="009D0FD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вас взяли в заложники или похитили, рекомендуем придерживаться следующих правил поведения: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поддавайтесь панике;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допускайте действий, которые могут спровоцировать нападающих к применению оружия и привести к человеческим жертвам;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переносите лишения, оскорбления и унижения, не смотрите в глаза преступникам, не ведите себя вызывающе;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на совершение любых действий (сесть, встать, попить, сходить в туалет) спрашивайте разрешение;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если вы ранены, постарайтесь не двигаться, этим вы сократите потерю крови. Помните: ваша цель – остаться в живых.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во время проведения спецслужбами операции по вашему освобождению неукоснительно соблюдайте такие правила: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лежите на полу лицом вниз, голову закройте руками и не двигайтесь;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ни в коем случае не бегите навстречу сотрудникам спецслужб, это опасно;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если есть возможность, держитесь подальше от проемов дверей и окон.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обнаружили подозрительный предмет, который может оказаться взрывным устройством.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«02» или в службу спасения «01».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Во всех перечисленных случаях: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трогайте, не вскрывайте и не передвигайте находку;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зафиксируйте время обнаружения находки;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отойдите как можно дальше от опасной находки;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обязательно дождитесь прибытия оперативно-следственной группы;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• не забывайте, что вы являетесь самым важным очевидцем.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Помните: внешний вид предмета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Ребята! Вы ознакомились с основными правилами безопасного поведения. Запомните формулу безопасности, которая заключается в следующем: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предвидеть опасность;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 возможности избегать ее;</w:t>
      </w:r>
    </w:p>
    <w:p w:rsidR="009D0FDD" w:rsidRPr="009D0FDD" w:rsidRDefault="009D0FDD" w:rsidP="009D0FD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при необходимости – действовать решительно и четко;</w:t>
      </w:r>
    </w:p>
    <w:p w:rsidR="009D0FDD" w:rsidRPr="009D0FDD" w:rsidRDefault="009D0FDD" w:rsidP="009D0FDD">
      <w:pPr>
        <w:shd w:val="clear" w:color="auto" w:fill="FFFFFF"/>
        <w:spacing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D0FD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Активно (всеми возможными способами) просить о помощи и самому ее оказывать.</w:t>
      </w:r>
    </w:p>
    <w:p w:rsidR="00432A2D" w:rsidRDefault="00432A2D"/>
    <w:sectPr w:rsidR="0043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DD"/>
    <w:rsid w:val="00432A2D"/>
    <w:rsid w:val="009D0FDD"/>
    <w:rsid w:val="009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CB82-D34C-4A7F-A3F6-1ED65B31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F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0F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7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gov.ru/uploads/resize_cache/news/2020-07-24/pamyatka-shkolnikam-ob-antiterroristicheskoy-bezopasnosti_1595581905408090081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COS_06</dc:creator>
  <cp:keywords/>
  <dc:description/>
  <cp:lastModifiedBy>COS_06</cp:lastModifiedBy>
  <cp:revision>2</cp:revision>
  <dcterms:created xsi:type="dcterms:W3CDTF">2022-10-19T13:14:00Z</dcterms:created>
  <dcterms:modified xsi:type="dcterms:W3CDTF">2022-10-19T13:16:00Z</dcterms:modified>
</cp:coreProperties>
</file>